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7C05F" w14:textId="77777777" w:rsidR="00B96C8C" w:rsidRDefault="00B96C8C" w:rsidP="002374D7">
      <w:pPr>
        <w:ind w:firstLineChars="100" w:firstLine="210"/>
        <w:rPr>
          <w:rFonts w:ascii="ＭＳ 明朝" w:hAnsi="ＭＳ 明朝"/>
        </w:rPr>
      </w:pPr>
    </w:p>
    <w:p w14:paraId="712BB622" w14:textId="77777777" w:rsidR="003E649F" w:rsidRPr="003E649F" w:rsidRDefault="003E649F" w:rsidP="002374D7">
      <w:pPr>
        <w:spacing w:line="260" w:lineRule="exact"/>
      </w:pPr>
      <w:r w:rsidRPr="003E649F">
        <w:rPr>
          <w:rFonts w:hint="eastAsia"/>
        </w:rPr>
        <w:t>博士後期課程学生・博士研究員の皆さまへ</w:t>
      </w:r>
    </w:p>
    <w:p w14:paraId="34F71AFB" w14:textId="25ED9DF9" w:rsidR="00212296" w:rsidRPr="00212296" w:rsidRDefault="003E649F" w:rsidP="008625A1">
      <w:pPr>
        <w:spacing w:beforeLines="50" w:before="180" w:line="280" w:lineRule="exact"/>
        <w:jc w:val="center"/>
        <w:rPr>
          <w:sz w:val="24"/>
        </w:rPr>
      </w:pPr>
      <w:r w:rsidRPr="003E649F">
        <w:rPr>
          <w:rFonts w:hint="eastAsia"/>
          <w:b/>
          <w:sz w:val="24"/>
        </w:rPr>
        <w:t>博士キャリア開発支援制度（</w:t>
      </w:r>
      <w:r w:rsidRPr="003E649F">
        <w:rPr>
          <w:rFonts w:hint="eastAsia"/>
          <w:b/>
          <w:sz w:val="24"/>
        </w:rPr>
        <w:t>DCD</w:t>
      </w:r>
      <w:r w:rsidRPr="003E649F">
        <w:rPr>
          <w:rFonts w:hint="eastAsia"/>
          <w:b/>
          <w:sz w:val="24"/>
        </w:rPr>
        <w:t>支援制度）</w:t>
      </w:r>
      <w:r w:rsidR="002217A6">
        <w:rPr>
          <w:rFonts w:hint="eastAsia"/>
          <w:b/>
          <w:sz w:val="24"/>
        </w:rPr>
        <w:t>202</w:t>
      </w:r>
      <w:r w:rsidR="005F4903">
        <w:rPr>
          <w:rFonts w:hint="eastAsia"/>
          <w:b/>
          <w:sz w:val="24"/>
        </w:rPr>
        <w:t>5</w:t>
      </w:r>
      <w:r w:rsidR="002217A6">
        <w:rPr>
          <w:rFonts w:hint="eastAsia"/>
          <w:b/>
          <w:sz w:val="24"/>
        </w:rPr>
        <w:t>年度</w:t>
      </w:r>
      <w:r w:rsidR="002021B2">
        <w:rPr>
          <w:rFonts w:hint="eastAsia"/>
          <w:b/>
          <w:sz w:val="24"/>
        </w:rPr>
        <w:t>の支援内容について</w:t>
      </w:r>
    </w:p>
    <w:p w14:paraId="06D2E6EE" w14:textId="77777777" w:rsidR="002021B2" w:rsidRPr="003E649F" w:rsidRDefault="002021B2" w:rsidP="002374D7">
      <w:pPr>
        <w:rPr>
          <w:b/>
          <w:sz w:val="24"/>
        </w:rPr>
      </w:pPr>
    </w:p>
    <w:p w14:paraId="63F1E079" w14:textId="77777777" w:rsidR="004F6486" w:rsidRPr="005F4903" w:rsidRDefault="004F6486" w:rsidP="002374D7">
      <w:pPr>
        <w:spacing w:line="280" w:lineRule="exact"/>
        <w:rPr>
          <w:sz w:val="18"/>
        </w:rPr>
      </w:pPr>
    </w:p>
    <w:p w14:paraId="513D5BA5" w14:textId="77777777" w:rsidR="003E649F" w:rsidRPr="003E649F" w:rsidRDefault="003E649F" w:rsidP="008625A1">
      <w:pPr>
        <w:jc w:val="right"/>
      </w:pPr>
      <w:r w:rsidRPr="003E649F">
        <w:rPr>
          <w:rFonts w:hint="eastAsia"/>
        </w:rPr>
        <w:t>男女共同参画推進機構　キャリア開発支援本部</w:t>
      </w:r>
    </w:p>
    <w:p w14:paraId="39F1B30A" w14:textId="512222BC" w:rsidR="003E649F" w:rsidRDefault="003E649F" w:rsidP="002374D7">
      <w:pPr>
        <w:ind w:firstLineChars="100" w:firstLine="210"/>
      </w:pPr>
      <w:r w:rsidRPr="003E649F">
        <w:rPr>
          <w:rFonts w:hint="eastAsia"/>
        </w:rPr>
        <w:t>キャリア開発支援本部では、博士後期課程学生・博士研究員の方を対象としてキャリア開発支援の一環として、</w:t>
      </w:r>
      <w:r w:rsidRPr="004F6486">
        <w:rPr>
          <w:rFonts w:hint="eastAsia"/>
        </w:rPr>
        <w:t>就職活動</w:t>
      </w:r>
      <w:r w:rsidR="002217A6">
        <w:rPr>
          <w:rFonts w:hint="eastAsia"/>
        </w:rPr>
        <w:t>、学会</w:t>
      </w:r>
      <w:r w:rsidR="00205693">
        <w:rPr>
          <w:rFonts w:hint="eastAsia"/>
        </w:rPr>
        <w:t>参加、研究活動</w:t>
      </w:r>
      <w:r w:rsidRPr="004F6486">
        <w:rPr>
          <w:rFonts w:hint="eastAsia"/>
        </w:rPr>
        <w:t>の</w:t>
      </w:r>
      <w:r w:rsidRPr="003E649F">
        <w:rPr>
          <w:rFonts w:hint="eastAsia"/>
        </w:rPr>
        <w:t>際の交通費の支援を実施していま</w:t>
      </w:r>
      <w:r w:rsidR="00205693">
        <w:rPr>
          <w:rFonts w:hint="eastAsia"/>
        </w:rPr>
        <w:t>す。</w:t>
      </w:r>
    </w:p>
    <w:p w14:paraId="086E6845" w14:textId="523EE287" w:rsidR="003E649F" w:rsidRPr="004F6486" w:rsidRDefault="003E649F" w:rsidP="002374D7">
      <w:pPr>
        <w:spacing w:beforeLines="50" w:before="180"/>
        <w:ind w:firstLineChars="100" w:firstLine="241"/>
        <w:rPr>
          <w:rFonts w:ascii="ＭＳ Ｐゴシック" w:eastAsia="ＭＳ Ｐゴシック" w:hAnsi="ＭＳ Ｐゴシック"/>
          <w:b/>
          <w:sz w:val="24"/>
        </w:rPr>
      </w:pPr>
      <w:r w:rsidRPr="004F6486">
        <w:rPr>
          <w:rFonts w:ascii="ＭＳ Ｐゴシック" w:eastAsia="ＭＳ Ｐゴシック" w:hAnsi="ＭＳ Ｐゴシック" w:hint="eastAsia"/>
          <w:b/>
          <w:sz w:val="24"/>
        </w:rPr>
        <w:t>【　博士キャリア開発支援制度（略称　DCD支援制度）実施要領</w:t>
      </w:r>
      <w:r w:rsidR="002217A6">
        <w:rPr>
          <w:rFonts w:ascii="ＭＳ Ｐゴシック" w:eastAsia="ＭＳ Ｐゴシック" w:hAnsi="ＭＳ Ｐゴシック" w:hint="eastAsia"/>
          <w:b/>
          <w:sz w:val="24"/>
        </w:rPr>
        <w:t xml:space="preserve">　202</w:t>
      </w:r>
      <w:r w:rsidR="005F4903">
        <w:rPr>
          <w:rFonts w:ascii="ＭＳ Ｐゴシック" w:eastAsia="ＭＳ Ｐゴシック" w:hAnsi="ＭＳ Ｐゴシック" w:hint="eastAsia"/>
          <w:b/>
          <w:sz w:val="24"/>
        </w:rPr>
        <w:t>5</w:t>
      </w:r>
      <w:r w:rsidR="002217A6">
        <w:rPr>
          <w:rFonts w:ascii="ＭＳ Ｐゴシック" w:eastAsia="ＭＳ Ｐゴシック" w:hAnsi="ＭＳ Ｐゴシック" w:hint="eastAsia"/>
          <w:b/>
          <w:sz w:val="24"/>
        </w:rPr>
        <w:t>年度版</w:t>
      </w:r>
      <w:r w:rsidRPr="004F6486">
        <w:rPr>
          <w:rFonts w:ascii="ＭＳ Ｐゴシック" w:eastAsia="ＭＳ Ｐゴシック" w:hAnsi="ＭＳ Ｐゴシック" w:hint="eastAsia"/>
          <w:b/>
          <w:sz w:val="24"/>
        </w:rPr>
        <w:t xml:space="preserve">　】</w:t>
      </w:r>
    </w:p>
    <w:p w14:paraId="6307D6F2" w14:textId="0BC2723C" w:rsidR="00205693" w:rsidRPr="003E649F" w:rsidRDefault="003E649F" w:rsidP="002374D7">
      <w:pPr>
        <w:spacing w:beforeLines="50" w:before="180"/>
        <w:ind w:leftChars="100" w:left="1840" w:hangingChars="776" w:hanging="1630"/>
      </w:pPr>
      <w:r w:rsidRPr="003E649F">
        <w:rPr>
          <w:rFonts w:hint="eastAsia"/>
        </w:rPr>
        <w:t>1.</w:t>
      </w:r>
      <w:r w:rsidRPr="003E649F">
        <w:rPr>
          <w:rFonts w:hint="eastAsia"/>
        </w:rPr>
        <w:t xml:space="preserve">　支援対象　　奈良女子大学大学院博士後期課程学生</w:t>
      </w:r>
      <w:r w:rsidR="002374D7">
        <w:rPr>
          <w:rFonts w:hint="eastAsia"/>
        </w:rPr>
        <w:t>（休学中は不可）</w:t>
      </w:r>
      <w:r w:rsidRPr="003E649F">
        <w:rPr>
          <w:rFonts w:hint="eastAsia"/>
        </w:rPr>
        <w:t>、および博士研究員</w:t>
      </w:r>
      <w:r w:rsidR="00205693">
        <w:rPr>
          <w:rFonts w:hint="eastAsia"/>
        </w:rPr>
        <w:t>。</w:t>
      </w:r>
      <w:r w:rsidR="002374D7">
        <w:rPr>
          <w:rFonts w:hint="eastAsia"/>
        </w:rPr>
        <w:t xml:space="preserve">　</w:t>
      </w:r>
      <w:r w:rsidR="00205693">
        <w:rPr>
          <w:rFonts w:hint="eastAsia"/>
        </w:rPr>
        <w:t>ただし、</w:t>
      </w:r>
      <w:r w:rsidR="002374D7">
        <w:rPr>
          <w:rFonts w:hint="eastAsia"/>
        </w:rPr>
        <w:t>日本学術振興会特別研究員、</w:t>
      </w:r>
      <w:r w:rsidR="00205693">
        <w:rPr>
          <w:rFonts w:hint="eastAsia"/>
        </w:rPr>
        <w:t>SGC-NEXUS</w:t>
      </w:r>
      <w:r w:rsidR="00205693">
        <w:rPr>
          <w:rFonts w:hint="eastAsia"/>
        </w:rPr>
        <w:t>、及びみかさフェローシップ</w:t>
      </w:r>
      <w:r w:rsidR="002374D7">
        <w:rPr>
          <w:rFonts w:hint="eastAsia"/>
        </w:rPr>
        <w:t>等の研究費</w:t>
      </w:r>
      <w:r w:rsidR="00205693">
        <w:rPr>
          <w:rFonts w:hint="eastAsia"/>
        </w:rPr>
        <w:t>支援を受けている人は除く。</w:t>
      </w:r>
    </w:p>
    <w:p w14:paraId="1599A582" w14:textId="77777777" w:rsidR="003E649F" w:rsidRPr="003E649F" w:rsidRDefault="003E649F" w:rsidP="002374D7">
      <w:pPr>
        <w:ind w:firstLineChars="100" w:firstLine="210"/>
      </w:pPr>
      <w:r w:rsidRPr="003E649F">
        <w:rPr>
          <w:rFonts w:hint="eastAsia"/>
        </w:rPr>
        <w:t>2.</w:t>
      </w:r>
      <w:r w:rsidRPr="003E649F">
        <w:rPr>
          <w:rFonts w:hint="eastAsia"/>
        </w:rPr>
        <w:t xml:space="preserve">　支援項目　</w:t>
      </w:r>
    </w:p>
    <w:p w14:paraId="426F3B0D" w14:textId="77777777" w:rsidR="003E649F" w:rsidRPr="003E649F" w:rsidRDefault="003E649F" w:rsidP="002374D7">
      <w:pPr>
        <w:ind w:firstLineChars="200" w:firstLine="420"/>
      </w:pPr>
      <w:r w:rsidRPr="003E649F">
        <w:rPr>
          <w:rFonts w:hint="eastAsia"/>
        </w:rPr>
        <w:t>1</w:t>
      </w:r>
      <w:r w:rsidRPr="003E649F">
        <w:rPr>
          <w:rFonts w:hint="eastAsia"/>
        </w:rPr>
        <w:t>）就職活動に関連する交通費の支援（</w:t>
      </w:r>
      <w:r w:rsidRPr="003E649F">
        <w:rPr>
          <w:rFonts w:hint="eastAsia"/>
        </w:rPr>
        <w:t>DCD</w:t>
      </w:r>
      <w:r w:rsidRPr="003E649F">
        <w:rPr>
          <w:rFonts w:hint="eastAsia"/>
        </w:rPr>
        <w:t>就活支援）</w:t>
      </w:r>
    </w:p>
    <w:p w14:paraId="40393EDC" w14:textId="77777777" w:rsidR="003E649F" w:rsidRPr="003E649F" w:rsidRDefault="003E649F" w:rsidP="002374D7">
      <w:pPr>
        <w:ind w:leftChars="270" w:left="567" w:firstLineChars="100" w:firstLine="210"/>
      </w:pPr>
      <w:r w:rsidRPr="003E649F">
        <w:rPr>
          <w:rFonts w:hint="eastAsia"/>
        </w:rPr>
        <w:t>・企業や団体等の就職（採用）説明会への参加</w:t>
      </w:r>
    </w:p>
    <w:p w14:paraId="6F2D4F4B" w14:textId="77777777" w:rsidR="003E649F" w:rsidRPr="003E649F" w:rsidRDefault="003E649F" w:rsidP="002374D7">
      <w:pPr>
        <w:ind w:leftChars="270" w:left="567" w:firstLineChars="100" w:firstLine="210"/>
      </w:pPr>
      <w:r w:rsidRPr="003E649F">
        <w:rPr>
          <w:rFonts w:hint="eastAsia"/>
        </w:rPr>
        <w:t>・インターンシップ等で現地までの交通費が自己負担の場合</w:t>
      </w:r>
    </w:p>
    <w:p w14:paraId="3847D420" w14:textId="77777777" w:rsidR="003E649F" w:rsidRPr="003E649F" w:rsidRDefault="003E649F" w:rsidP="002374D7">
      <w:pPr>
        <w:ind w:leftChars="270" w:left="567" w:firstLineChars="100" w:firstLine="210"/>
      </w:pPr>
      <w:r w:rsidRPr="003E649F">
        <w:rPr>
          <w:rFonts w:hint="eastAsia"/>
        </w:rPr>
        <w:t>・採用試験における面接で交通費が自己負担の場合（筆記試験のみの場合は不可）</w:t>
      </w:r>
    </w:p>
    <w:p w14:paraId="36A1AE69" w14:textId="77777777" w:rsidR="003E649F" w:rsidRPr="003E649F" w:rsidRDefault="003E649F" w:rsidP="002374D7">
      <w:pPr>
        <w:ind w:leftChars="270" w:left="567" w:firstLineChars="100" w:firstLine="210"/>
      </w:pPr>
      <w:r w:rsidRPr="003E649F">
        <w:rPr>
          <w:rFonts w:hint="eastAsia"/>
        </w:rPr>
        <w:t>・その他、キャリア開発支援本部で適切と認められたもの</w:t>
      </w:r>
    </w:p>
    <w:p w14:paraId="73ACC35D" w14:textId="259B5520" w:rsidR="003E649F" w:rsidRPr="003E649F" w:rsidRDefault="003E649F" w:rsidP="002374D7">
      <w:pPr>
        <w:ind w:firstLineChars="200" w:firstLine="420"/>
      </w:pPr>
      <w:r w:rsidRPr="003E649F">
        <w:rPr>
          <w:rFonts w:hint="eastAsia"/>
        </w:rPr>
        <w:t>2</w:t>
      </w:r>
      <w:r w:rsidRPr="003E649F">
        <w:rPr>
          <w:rFonts w:hint="eastAsia"/>
        </w:rPr>
        <w:t>）学会</w:t>
      </w:r>
      <w:r w:rsidR="00205693">
        <w:rPr>
          <w:rFonts w:hint="eastAsia"/>
        </w:rPr>
        <w:t>参加</w:t>
      </w:r>
      <w:r w:rsidRPr="003E649F">
        <w:rPr>
          <w:rFonts w:hint="eastAsia"/>
        </w:rPr>
        <w:t>に関連する交通費の支援（</w:t>
      </w:r>
      <w:r w:rsidRPr="003E649F">
        <w:rPr>
          <w:rFonts w:hint="eastAsia"/>
        </w:rPr>
        <w:t>DCD</w:t>
      </w:r>
      <w:r w:rsidRPr="003E649F">
        <w:rPr>
          <w:rFonts w:hint="eastAsia"/>
        </w:rPr>
        <w:t>学会支援）　※</w:t>
      </w:r>
      <w:r w:rsidRPr="003E649F">
        <w:rPr>
          <w:rFonts w:hint="eastAsia"/>
        </w:rPr>
        <w:t>1</w:t>
      </w:r>
    </w:p>
    <w:p w14:paraId="45CFC317" w14:textId="77777777" w:rsidR="003E649F" w:rsidRPr="009B5E9E" w:rsidRDefault="003E649F" w:rsidP="002374D7">
      <w:pPr>
        <w:ind w:leftChars="270" w:left="567" w:firstLineChars="100" w:firstLine="210"/>
        <w:rPr>
          <w:rFonts w:asciiTheme="minorEastAsia" w:hAnsiTheme="minorEastAsia"/>
        </w:rPr>
      </w:pPr>
      <w:r w:rsidRPr="003E649F">
        <w:rPr>
          <w:rFonts w:hint="eastAsia"/>
        </w:rPr>
        <w:t>・研究費等から交通費が出ない場合の学会</w:t>
      </w:r>
      <w:r w:rsidR="00D77641">
        <w:rPr>
          <w:rFonts w:hint="eastAsia"/>
        </w:rPr>
        <w:t>参加</w:t>
      </w:r>
      <w:r w:rsidRPr="003E649F">
        <w:rPr>
          <w:rFonts w:hint="eastAsia"/>
        </w:rPr>
        <w:t>で、</w:t>
      </w:r>
      <w:r w:rsidRPr="009B5E9E">
        <w:rPr>
          <w:rFonts w:asciiTheme="minorEastAsia" w:hAnsiTheme="minorEastAsia" w:hint="eastAsia"/>
        </w:rPr>
        <w:t>事後にJGRAD※2に</w:t>
      </w:r>
      <w:r w:rsidR="004F6486" w:rsidRPr="009B5E9E">
        <w:rPr>
          <w:rFonts w:asciiTheme="minorEastAsia" w:hAnsiTheme="minorEastAsia" w:hint="eastAsia"/>
        </w:rPr>
        <w:t>業績</w:t>
      </w:r>
      <w:r w:rsidRPr="009B5E9E">
        <w:rPr>
          <w:rFonts w:asciiTheme="minorEastAsia" w:hAnsiTheme="minorEastAsia" w:hint="eastAsia"/>
        </w:rPr>
        <w:t>登録すること</w:t>
      </w:r>
    </w:p>
    <w:p w14:paraId="4E7C3062" w14:textId="720B59BC" w:rsidR="008E0A1D" w:rsidRPr="00205693" w:rsidRDefault="00D77641" w:rsidP="002374D7">
      <w:pPr>
        <w:ind w:leftChars="203" w:left="871" w:hangingChars="212" w:hanging="445"/>
      </w:pPr>
      <w:r w:rsidRPr="00205693">
        <w:rPr>
          <w:rFonts w:hint="eastAsia"/>
        </w:rPr>
        <w:t>3</w:t>
      </w:r>
      <w:r w:rsidRPr="00205693">
        <w:rPr>
          <w:rFonts w:hint="eastAsia"/>
        </w:rPr>
        <w:t>）研究活動に関連する交通費の</w:t>
      </w:r>
      <w:r w:rsidR="002021B2" w:rsidRPr="00205693">
        <w:rPr>
          <w:rFonts w:hint="eastAsia"/>
        </w:rPr>
        <w:t>支援（</w:t>
      </w:r>
      <w:r w:rsidR="002021B2" w:rsidRPr="00205693">
        <w:rPr>
          <w:rFonts w:hint="eastAsia"/>
        </w:rPr>
        <w:t>DCD</w:t>
      </w:r>
      <w:r w:rsidR="002021B2" w:rsidRPr="00205693">
        <w:rPr>
          <w:rFonts w:hint="eastAsia"/>
        </w:rPr>
        <w:t>研究支援）</w:t>
      </w:r>
      <w:r w:rsidR="009B5E9E" w:rsidRPr="00205693">
        <w:rPr>
          <w:rFonts w:hint="eastAsia"/>
        </w:rPr>
        <w:t>：</w:t>
      </w:r>
      <w:r w:rsidR="009B5E9E" w:rsidRPr="00205693">
        <w:rPr>
          <w:rFonts w:hint="eastAsia"/>
        </w:rPr>
        <w:t>202</w:t>
      </w:r>
      <w:r w:rsidR="005F4903" w:rsidRPr="00205693">
        <w:rPr>
          <w:rFonts w:hint="eastAsia"/>
        </w:rPr>
        <w:t>5</w:t>
      </w:r>
      <w:r w:rsidR="009B5E9E" w:rsidRPr="00205693">
        <w:rPr>
          <w:rFonts w:hint="eastAsia"/>
        </w:rPr>
        <w:t>年度</w:t>
      </w:r>
      <w:r w:rsidR="00EC27AF" w:rsidRPr="00205693">
        <w:rPr>
          <w:rFonts w:hint="eastAsia"/>
        </w:rPr>
        <w:t>の暫定措置</w:t>
      </w:r>
      <w:r w:rsidR="00381FBD" w:rsidRPr="00205693">
        <w:rPr>
          <w:rFonts w:hint="eastAsia"/>
        </w:rPr>
        <w:t xml:space="preserve">　※</w:t>
      </w:r>
      <w:r w:rsidR="00381FBD" w:rsidRPr="00205693">
        <w:rPr>
          <w:rFonts w:hint="eastAsia"/>
        </w:rPr>
        <w:t>1</w:t>
      </w:r>
    </w:p>
    <w:p w14:paraId="0D58F014" w14:textId="77777777" w:rsidR="008E0A1D" w:rsidRPr="00205693" w:rsidRDefault="008E0A1D" w:rsidP="002374D7">
      <w:pPr>
        <w:ind w:leftChars="148" w:left="756" w:hangingChars="212" w:hanging="445"/>
      </w:pPr>
      <w:r w:rsidRPr="00205693">
        <w:rPr>
          <w:rFonts w:hint="eastAsia"/>
        </w:rPr>
        <w:t xml:space="preserve">　　・</w:t>
      </w:r>
      <w:r w:rsidR="00B80449" w:rsidRPr="00205693">
        <w:rPr>
          <w:rFonts w:hint="eastAsia"/>
        </w:rPr>
        <w:t>研究打ち合わせ・調査などで交通機関を使う場合</w:t>
      </w:r>
    </w:p>
    <w:p w14:paraId="27FEE5E4" w14:textId="77777777" w:rsidR="009B5E9E" w:rsidRPr="002217A6" w:rsidRDefault="009B5E9E" w:rsidP="002374D7">
      <w:pPr>
        <w:spacing w:beforeLines="20" w:before="72" w:line="240" w:lineRule="exact"/>
        <w:ind w:leftChars="540" w:left="1418" w:hangingChars="142" w:hanging="284"/>
      </w:pPr>
      <w:r w:rsidRPr="002217A6">
        <w:rPr>
          <w:rFonts w:hint="eastAsia"/>
          <w:sz w:val="20"/>
          <w:szCs w:val="18"/>
        </w:rPr>
        <w:t>※</w:t>
      </w:r>
      <w:r w:rsidRPr="002217A6">
        <w:rPr>
          <w:rFonts w:hint="eastAsia"/>
          <w:sz w:val="20"/>
          <w:szCs w:val="18"/>
        </w:rPr>
        <w:t>1</w:t>
      </w:r>
      <w:r w:rsidRPr="002217A6">
        <w:rPr>
          <w:rFonts w:hint="eastAsia"/>
          <w:sz w:val="20"/>
          <w:szCs w:val="18"/>
        </w:rPr>
        <w:t>専門分野の知識や知見以外の、時間管理能力やネットワーク形成、プレゼンテーション能力の開発など（トランスファラブルスキル</w:t>
      </w:r>
      <w:r w:rsidR="00EC27AF">
        <w:rPr>
          <w:rFonts w:hint="eastAsia"/>
          <w:sz w:val="20"/>
          <w:szCs w:val="18"/>
        </w:rPr>
        <w:t>RISE</w:t>
      </w:r>
      <w:r w:rsidR="00EC27AF">
        <w:rPr>
          <w:rFonts w:hint="eastAsia"/>
          <w:sz w:val="20"/>
          <w:szCs w:val="18"/>
        </w:rPr>
        <w:t>参照</w:t>
      </w:r>
      <w:r w:rsidRPr="002217A6">
        <w:rPr>
          <w:rFonts w:hint="eastAsia"/>
          <w:sz w:val="20"/>
          <w:szCs w:val="18"/>
        </w:rPr>
        <w:t>）の側面からの考察を報告書で求めます。</w:t>
      </w:r>
    </w:p>
    <w:p w14:paraId="78C61F43" w14:textId="1489CFF5" w:rsidR="009B5E9E" w:rsidRPr="002021B2" w:rsidRDefault="009B5E9E" w:rsidP="002374D7">
      <w:pPr>
        <w:spacing w:line="240" w:lineRule="exact"/>
        <w:ind w:leftChars="540" w:left="1418" w:hangingChars="142" w:hanging="284"/>
        <w:rPr>
          <w:sz w:val="20"/>
          <w:szCs w:val="18"/>
        </w:rPr>
      </w:pPr>
      <w:r w:rsidRPr="002021B2">
        <w:rPr>
          <w:rFonts w:hint="eastAsia"/>
          <w:sz w:val="20"/>
          <w:szCs w:val="18"/>
        </w:rPr>
        <w:t>※</w:t>
      </w:r>
      <w:r w:rsidRPr="002021B2">
        <w:rPr>
          <w:rFonts w:hint="eastAsia"/>
          <w:sz w:val="20"/>
          <w:szCs w:val="18"/>
        </w:rPr>
        <w:t xml:space="preserve">2 </w:t>
      </w:r>
      <w:r w:rsidRPr="002021B2">
        <w:rPr>
          <w:rFonts w:hint="eastAsia"/>
          <w:sz w:val="20"/>
          <w:szCs w:val="18"/>
        </w:rPr>
        <w:t>博士人材データベース：文科省が進めている博士人材の業績やキャリアに関するデータベース。</w:t>
      </w:r>
      <w:r w:rsidR="002374D7" w:rsidRPr="002374D7">
        <w:rPr>
          <w:sz w:val="20"/>
          <w:szCs w:val="18"/>
        </w:rPr>
        <w:t>https://jgrad.nistep.go.jp/home.html</w:t>
      </w:r>
    </w:p>
    <w:p w14:paraId="63AA3976" w14:textId="77777777" w:rsidR="00D77641" w:rsidRPr="002217A6" w:rsidRDefault="00D77641" w:rsidP="002374D7">
      <w:pPr>
        <w:spacing w:line="240" w:lineRule="exact"/>
        <w:ind w:leftChars="203" w:left="850" w:hangingChars="212" w:hanging="424"/>
        <w:rPr>
          <w:sz w:val="20"/>
          <w:szCs w:val="18"/>
          <w:u w:val="single"/>
        </w:rPr>
      </w:pPr>
    </w:p>
    <w:p w14:paraId="146B41E8" w14:textId="77777777" w:rsidR="003E649F" w:rsidRPr="003E649F" w:rsidRDefault="003E649F" w:rsidP="002374D7">
      <w:pPr>
        <w:ind w:leftChars="100" w:left="567" w:hangingChars="170" w:hanging="357"/>
      </w:pPr>
      <w:r w:rsidRPr="003E649F">
        <w:rPr>
          <w:rFonts w:hint="eastAsia"/>
        </w:rPr>
        <w:t>3.</w:t>
      </w:r>
      <w:r w:rsidRPr="003E649F">
        <w:rPr>
          <w:rFonts w:hint="eastAsia"/>
        </w:rPr>
        <w:t xml:space="preserve">　支援内容　</w:t>
      </w:r>
    </w:p>
    <w:p w14:paraId="71CC132E" w14:textId="77777777" w:rsidR="003E649F" w:rsidRPr="003E649F" w:rsidRDefault="003E649F" w:rsidP="002374D7">
      <w:pPr>
        <w:ind w:leftChars="270" w:left="567"/>
      </w:pPr>
      <w:r w:rsidRPr="003E649F">
        <w:rPr>
          <w:rFonts w:hint="eastAsia"/>
        </w:rPr>
        <w:t xml:space="preserve">　支援項目の</w:t>
      </w:r>
      <w:r w:rsidRPr="003E649F">
        <w:rPr>
          <w:rFonts w:hint="eastAsia"/>
        </w:rPr>
        <w:t>1</w:t>
      </w:r>
      <w:r w:rsidRPr="003E649F">
        <w:rPr>
          <w:rFonts w:hint="eastAsia"/>
        </w:rPr>
        <w:t>）、</w:t>
      </w:r>
      <w:r w:rsidRPr="003E649F">
        <w:rPr>
          <w:rFonts w:hint="eastAsia"/>
        </w:rPr>
        <w:t>2</w:t>
      </w:r>
      <w:r w:rsidRPr="003E649F">
        <w:rPr>
          <w:rFonts w:hint="eastAsia"/>
        </w:rPr>
        <w:t>）</w:t>
      </w:r>
      <w:r w:rsidR="00D77641">
        <w:rPr>
          <w:rFonts w:hint="eastAsia"/>
        </w:rPr>
        <w:t>、</w:t>
      </w:r>
      <w:r w:rsidR="00D77641">
        <w:rPr>
          <w:rFonts w:hint="eastAsia"/>
        </w:rPr>
        <w:t>3</w:t>
      </w:r>
      <w:r w:rsidR="00D77641">
        <w:rPr>
          <w:rFonts w:hint="eastAsia"/>
        </w:rPr>
        <w:t>）</w:t>
      </w:r>
      <w:r w:rsidRPr="003E649F">
        <w:rPr>
          <w:rFonts w:hint="eastAsia"/>
        </w:rPr>
        <w:t>に該当する交通費を合算して一人あたり年間</w:t>
      </w:r>
      <w:r w:rsidR="004F6486">
        <w:rPr>
          <w:rFonts w:hint="eastAsia"/>
        </w:rPr>
        <w:t>3</w:t>
      </w:r>
      <w:r w:rsidRPr="003E649F">
        <w:rPr>
          <w:rFonts w:hint="eastAsia"/>
        </w:rPr>
        <w:t>万円を上限として補助します。</w:t>
      </w:r>
    </w:p>
    <w:p w14:paraId="3D08CADD" w14:textId="77777777" w:rsidR="003E649F" w:rsidRPr="003E649F" w:rsidRDefault="003E649F" w:rsidP="002374D7">
      <w:pPr>
        <w:ind w:firstLineChars="100" w:firstLine="210"/>
      </w:pPr>
      <w:r w:rsidRPr="003E649F">
        <w:rPr>
          <w:rFonts w:hint="eastAsia"/>
        </w:rPr>
        <w:t>4.</w:t>
      </w:r>
      <w:r w:rsidRPr="003E649F">
        <w:rPr>
          <w:rFonts w:hint="eastAsia"/>
        </w:rPr>
        <w:t xml:space="preserve">　手続き</w:t>
      </w:r>
    </w:p>
    <w:p w14:paraId="155B6391" w14:textId="531D6366" w:rsidR="003E649F" w:rsidRPr="003E649F" w:rsidRDefault="003E649F" w:rsidP="002374D7">
      <w:pPr>
        <w:ind w:leftChars="270" w:left="567" w:firstLineChars="100" w:firstLine="210"/>
      </w:pPr>
      <w:r w:rsidRPr="003E649F">
        <w:rPr>
          <w:rFonts w:hint="eastAsia"/>
        </w:rPr>
        <w:t>支援を希望する人は、事前にキャリア開発支援本部に利用希望の連絡（メールでの連絡後、</w:t>
      </w:r>
      <w:r w:rsidR="00F34512">
        <w:rPr>
          <w:rFonts w:hint="eastAsia"/>
        </w:rPr>
        <w:t>G414</w:t>
      </w:r>
      <w:r w:rsidRPr="003E649F">
        <w:rPr>
          <w:rFonts w:hint="eastAsia"/>
        </w:rPr>
        <w:t>での面談が望ましい）をし、</w:t>
      </w:r>
      <w:r w:rsidR="00DE16BB">
        <w:rPr>
          <w:rFonts w:hint="eastAsia"/>
        </w:rPr>
        <w:t>申請・実施</w:t>
      </w:r>
      <w:r w:rsidRPr="003E649F">
        <w:rPr>
          <w:rFonts w:hint="eastAsia"/>
        </w:rPr>
        <w:t>報告書（別紙）、交通費の支払い書類の作成をします。なお、キャリア開発支援本部の認めるキャリア開発イベント</w:t>
      </w:r>
      <w:r w:rsidRPr="003E649F">
        <w:rPr>
          <w:rFonts w:hint="eastAsia"/>
        </w:rPr>
        <w:t>(</w:t>
      </w:r>
      <w:r w:rsidRPr="003E649F">
        <w:rPr>
          <w:rFonts w:hint="eastAsia"/>
        </w:rPr>
        <w:t>他大学等で実施される博士人材対象の就職フェアや、企業見学会参加などで、前期課程の学生も参加可</w:t>
      </w:r>
      <w:r w:rsidRPr="003E649F">
        <w:rPr>
          <w:rFonts w:hint="eastAsia"/>
        </w:rPr>
        <w:t>)</w:t>
      </w:r>
      <w:r w:rsidRPr="003E649F">
        <w:rPr>
          <w:rFonts w:hint="eastAsia"/>
        </w:rPr>
        <w:t>の際の交通費の補助は、</w:t>
      </w:r>
      <w:r w:rsidRPr="003E649F">
        <w:rPr>
          <w:rFonts w:hint="eastAsia"/>
        </w:rPr>
        <w:t>DCD</w:t>
      </w:r>
      <w:r w:rsidRPr="003E649F">
        <w:rPr>
          <w:rFonts w:hint="eastAsia"/>
        </w:rPr>
        <w:t>支援制度とは別とみなし、上限</w:t>
      </w:r>
      <w:r w:rsidR="004F6486">
        <w:rPr>
          <w:rFonts w:hint="eastAsia"/>
        </w:rPr>
        <w:t>3</w:t>
      </w:r>
      <w:r w:rsidRPr="003E649F">
        <w:rPr>
          <w:rFonts w:hint="eastAsia"/>
        </w:rPr>
        <w:t>万円には含みません。</w:t>
      </w:r>
    </w:p>
    <w:p w14:paraId="6E077F00" w14:textId="77777777" w:rsidR="003E649F" w:rsidRPr="003E649F" w:rsidRDefault="003E649F" w:rsidP="002374D7">
      <w:pPr>
        <w:ind w:firstLineChars="100" w:firstLine="210"/>
      </w:pPr>
      <w:r w:rsidRPr="003E649F">
        <w:rPr>
          <w:rFonts w:hint="eastAsia"/>
        </w:rPr>
        <w:t>5.</w:t>
      </w:r>
      <w:r w:rsidRPr="003E649F">
        <w:rPr>
          <w:rFonts w:hint="eastAsia"/>
        </w:rPr>
        <w:t xml:space="preserve">　その他</w:t>
      </w:r>
    </w:p>
    <w:p w14:paraId="30A00E39" w14:textId="77777777" w:rsidR="003E649F" w:rsidRPr="003E649F" w:rsidRDefault="003E649F" w:rsidP="002374D7">
      <w:pPr>
        <w:ind w:leftChars="269" w:left="565"/>
      </w:pPr>
      <w:r w:rsidRPr="003E649F">
        <w:rPr>
          <w:rFonts w:hint="eastAsia"/>
        </w:rPr>
        <w:t xml:space="preserve">　申請の締切は別途告知しますが、予算の都合上、やむを得ず</w:t>
      </w:r>
      <w:r w:rsidR="00E20721">
        <w:rPr>
          <w:rFonts w:hint="eastAsia"/>
        </w:rPr>
        <w:t>年度</w:t>
      </w:r>
      <w:r w:rsidRPr="003E649F">
        <w:rPr>
          <w:rFonts w:hint="eastAsia"/>
        </w:rPr>
        <w:t>途中で募集、支援を打ち切ることがあります。利用希望の連絡を早期にされても、実施時期の早いものを優先することがありますのでご了承ください。</w:t>
      </w:r>
    </w:p>
    <w:p w14:paraId="0C996442" w14:textId="77777777" w:rsidR="00297700" w:rsidRDefault="00297700" w:rsidP="002374D7">
      <w:pPr>
        <w:spacing w:line="220" w:lineRule="exact"/>
      </w:pPr>
    </w:p>
    <w:p w14:paraId="6858A32F" w14:textId="25822385" w:rsidR="003E649F" w:rsidRPr="003E649F" w:rsidRDefault="003E649F" w:rsidP="002374D7">
      <w:pPr>
        <w:spacing w:line="220" w:lineRule="exact"/>
        <w:rPr>
          <w:sz w:val="20"/>
        </w:rPr>
      </w:pPr>
      <w:r w:rsidRPr="003E649F">
        <w:rPr>
          <w:rFonts w:hint="eastAsia"/>
          <w:sz w:val="20"/>
        </w:rPr>
        <w:t>********************************</w:t>
      </w:r>
      <w:r w:rsidRPr="003E649F">
        <w:rPr>
          <w:rFonts w:hint="eastAsia"/>
          <w:sz w:val="20"/>
        </w:rPr>
        <w:t xml:space="preserve">　連絡先　</w:t>
      </w:r>
      <w:r w:rsidRPr="003E649F">
        <w:rPr>
          <w:rFonts w:hint="eastAsia"/>
          <w:sz w:val="20"/>
        </w:rPr>
        <w:t>**********************************</w:t>
      </w:r>
    </w:p>
    <w:p w14:paraId="2B793CBC" w14:textId="77777777" w:rsidR="003E649F" w:rsidRPr="003E649F" w:rsidRDefault="003E649F" w:rsidP="002374D7">
      <w:pPr>
        <w:spacing w:line="220" w:lineRule="exact"/>
        <w:rPr>
          <w:sz w:val="20"/>
        </w:rPr>
      </w:pPr>
      <w:r w:rsidRPr="003E649F">
        <w:rPr>
          <w:rFonts w:hint="eastAsia"/>
          <w:sz w:val="20"/>
        </w:rPr>
        <w:t>奈良女子大学　男女共同参画推進機構　キャリア開発支援本部</w:t>
      </w:r>
    </w:p>
    <w:p w14:paraId="651BB908" w14:textId="57E2DB39" w:rsidR="003E649F" w:rsidRPr="003E649F" w:rsidRDefault="003E649F" w:rsidP="002374D7">
      <w:pPr>
        <w:spacing w:line="220" w:lineRule="exact"/>
        <w:rPr>
          <w:sz w:val="20"/>
        </w:rPr>
      </w:pPr>
      <w:r w:rsidRPr="003E649F">
        <w:rPr>
          <w:rFonts w:hint="eastAsia"/>
          <w:sz w:val="20"/>
        </w:rPr>
        <w:t>〒</w:t>
      </w:r>
      <w:r w:rsidRPr="003E649F">
        <w:rPr>
          <w:rFonts w:hint="eastAsia"/>
          <w:sz w:val="20"/>
        </w:rPr>
        <w:t>630-8506</w:t>
      </w:r>
      <w:r w:rsidRPr="003E649F">
        <w:rPr>
          <w:rFonts w:hint="eastAsia"/>
          <w:sz w:val="20"/>
        </w:rPr>
        <w:t xml:space="preserve">　奈良市北魚屋西町　</w:t>
      </w:r>
      <w:r w:rsidR="00F34512">
        <w:rPr>
          <w:rFonts w:hint="eastAsia"/>
          <w:sz w:val="20"/>
        </w:rPr>
        <w:t>Ｇ</w:t>
      </w:r>
      <w:r w:rsidRPr="003E649F">
        <w:rPr>
          <w:rFonts w:hint="eastAsia"/>
          <w:sz w:val="20"/>
        </w:rPr>
        <w:t>棟</w:t>
      </w:r>
      <w:r w:rsidR="00F34512">
        <w:rPr>
          <w:rFonts w:hint="eastAsia"/>
          <w:sz w:val="20"/>
        </w:rPr>
        <w:t>406</w:t>
      </w:r>
      <w:r w:rsidRPr="003E649F">
        <w:rPr>
          <w:rFonts w:hint="eastAsia"/>
          <w:sz w:val="20"/>
        </w:rPr>
        <w:t xml:space="preserve">　</w:t>
      </w:r>
      <w:r w:rsidRPr="003E649F">
        <w:rPr>
          <w:rFonts w:hint="eastAsia"/>
          <w:sz w:val="20"/>
        </w:rPr>
        <w:t>TEL/FAX</w:t>
      </w:r>
      <w:r w:rsidRPr="003E649F">
        <w:rPr>
          <w:rFonts w:hint="eastAsia"/>
          <w:sz w:val="20"/>
        </w:rPr>
        <w:t xml:space="preserve">　</w:t>
      </w:r>
      <w:r w:rsidRPr="003E649F">
        <w:rPr>
          <w:rFonts w:hint="eastAsia"/>
          <w:sz w:val="20"/>
        </w:rPr>
        <w:t>0742-20-3572</w:t>
      </w:r>
    </w:p>
    <w:p w14:paraId="739665B5" w14:textId="77777777" w:rsidR="003E649F" w:rsidRPr="003E649F" w:rsidRDefault="003E649F" w:rsidP="002374D7">
      <w:pPr>
        <w:spacing w:line="220" w:lineRule="exact"/>
        <w:rPr>
          <w:sz w:val="20"/>
        </w:rPr>
      </w:pPr>
      <w:r w:rsidRPr="003E649F">
        <w:rPr>
          <w:rFonts w:hint="eastAsia"/>
          <w:sz w:val="20"/>
        </w:rPr>
        <w:t>E-mail</w:t>
      </w:r>
      <w:r w:rsidRPr="003E649F">
        <w:rPr>
          <w:rFonts w:hint="eastAsia"/>
          <w:sz w:val="20"/>
        </w:rPr>
        <w:t xml:space="preserve">　</w:t>
      </w:r>
      <w:hyperlink r:id="rId7" w:history="1">
        <w:r w:rsidRPr="00B96C8C">
          <w:rPr>
            <w:rFonts w:hint="eastAsia"/>
            <w:sz w:val="20"/>
          </w:rPr>
          <w:t>career-k@cc.nara-wu.ac.jp</w:t>
        </w:r>
      </w:hyperlink>
      <w:r w:rsidRPr="003E649F">
        <w:rPr>
          <w:rFonts w:hint="eastAsia"/>
          <w:sz w:val="20"/>
        </w:rPr>
        <w:t xml:space="preserve">　</w:t>
      </w:r>
      <w:r w:rsidRPr="003E649F">
        <w:rPr>
          <w:rFonts w:hint="eastAsia"/>
          <w:sz w:val="20"/>
        </w:rPr>
        <w:t>URL</w:t>
      </w:r>
      <w:r w:rsidRPr="003E649F">
        <w:rPr>
          <w:rFonts w:hint="eastAsia"/>
          <w:sz w:val="20"/>
        </w:rPr>
        <w:t xml:space="preserve">　</w:t>
      </w:r>
      <w:r w:rsidRPr="003E649F">
        <w:rPr>
          <w:rFonts w:hint="eastAsia"/>
          <w:sz w:val="20"/>
        </w:rPr>
        <w:t xml:space="preserve"> http</w:t>
      </w:r>
      <w:r w:rsidR="004731CE">
        <w:rPr>
          <w:rFonts w:hint="eastAsia"/>
          <w:sz w:val="20"/>
        </w:rPr>
        <w:t>s</w:t>
      </w:r>
      <w:r w:rsidRPr="003E649F">
        <w:rPr>
          <w:rFonts w:hint="eastAsia"/>
          <w:sz w:val="20"/>
        </w:rPr>
        <w:t>://cdpd.nara-wu.ac.jp</w:t>
      </w:r>
    </w:p>
    <w:p w14:paraId="6BC8CFFB" w14:textId="77777777" w:rsidR="004731CE" w:rsidRPr="00B96C8C" w:rsidRDefault="004731CE" w:rsidP="002374D7">
      <w:r>
        <w:t>***************************************************************************</w:t>
      </w:r>
    </w:p>
    <w:sectPr w:rsidR="004731CE" w:rsidRPr="00B96C8C" w:rsidSect="003E649F">
      <w:pgSz w:w="11906" w:h="16838"/>
      <w:pgMar w:top="568" w:right="1274" w:bottom="14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C4B2A" w14:textId="77777777" w:rsidR="00087C58" w:rsidRDefault="00087C58" w:rsidP="003E649F">
      <w:r>
        <w:separator/>
      </w:r>
    </w:p>
  </w:endnote>
  <w:endnote w:type="continuationSeparator" w:id="0">
    <w:p w14:paraId="3914AF08" w14:textId="77777777" w:rsidR="00087C58" w:rsidRDefault="00087C58" w:rsidP="003E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E5E96" w14:textId="77777777" w:rsidR="00087C58" w:rsidRDefault="00087C58" w:rsidP="003E649F">
      <w:r>
        <w:separator/>
      </w:r>
    </w:p>
  </w:footnote>
  <w:footnote w:type="continuationSeparator" w:id="0">
    <w:p w14:paraId="2B35AFB3" w14:textId="77777777" w:rsidR="00087C58" w:rsidRDefault="00087C58" w:rsidP="003E6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B5E59"/>
    <w:multiLevelType w:val="hybridMultilevel"/>
    <w:tmpl w:val="8902BAB0"/>
    <w:lvl w:ilvl="0" w:tplc="A80AFFA0">
      <w:start w:val="1"/>
      <w:numFmt w:val="bullet"/>
      <w:lvlText w:val=""/>
      <w:lvlJc w:val="left"/>
      <w:pPr>
        <w:ind w:left="419" w:hanging="420"/>
      </w:pPr>
      <w:rPr>
        <w:rFonts w:ascii="Wingdings" w:hAnsi="Wingdings" w:hint="default"/>
      </w:rPr>
    </w:lvl>
    <w:lvl w:ilvl="1" w:tplc="0409000B" w:tentative="1">
      <w:start w:val="1"/>
      <w:numFmt w:val="bullet"/>
      <w:lvlText w:val=""/>
      <w:lvlJc w:val="left"/>
      <w:pPr>
        <w:ind w:left="839" w:hanging="420"/>
      </w:pPr>
      <w:rPr>
        <w:rFonts w:ascii="Wingdings" w:hAnsi="Wingdings" w:hint="default"/>
      </w:rPr>
    </w:lvl>
    <w:lvl w:ilvl="2" w:tplc="0409000D" w:tentative="1">
      <w:start w:val="1"/>
      <w:numFmt w:val="bullet"/>
      <w:lvlText w:val=""/>
      <w:lvlJc w:val="left"/>
      <w:pPr>
        <w:ind w:left="1259" w:hanging="420"/>
      </w:pPr>
      <w:rPr>
        <w:rFonts w:ascii="Wingdings" w:hAnsi="Wingdings" w:hint="default"/>
      </w:rPr>
    </w:lvl>
    <w:lvl w:ilvl="3" w:tplc="04090001" w:tentative="1">
      <w:start w:val="1"/>
      <w:numFmt w:val="bullet"/>
      <w:lvlText w:val=""/>
      <w:lvlJc w:val="left"/>
      <w:pPr>
        <w:ind w:left="1679" w:hanging="420"/>
      </w:pPr>
      <w:rPr>
        <w:rFonts w:ascii="Wingdings" w:hAnsi="Wingdings" w:hint="default"/>
      </w:rPr>
    </w:lvl>
    <w:lvl w:ilvl="4" w:tplc="0409000B" w:tentative="1">
      <w:start w:val="1"/>
      <w:numFmt w:val="bullet"/>
      <w:lvlText w:val=""/>
      <w:lvlJc w:val="left"/>
      <w:pPr>
        <w:ind w:left="2099" w:hanging="420"/>
      </w:pPr>
      <w:rPr>
        <w:rFonts w:ascii="Wingdings" w:hAnsi="Wingdings" w:hint="default"/>
      </w:rPr>
    </w:lvl>
    <w:lvl w:ilvl="5" w:tplc="0409000D" w:tentative="1">
      <w:start w:val="1"/>
      <w:numFmt w:val="bullet"/>
      <w:lvlText w:val=""/>
      <w:lvlJc w:val="left"/>
      <w:pPr>
        <w:ind w:left="2519" w:hanging="420"/>
      </w:pPr>
      <w:rPr>
        <w:rFonts w:ascii="Wingdings" w:hAnsi="Wingdings" w:hint="default"/>
      </w:rPr>
    </w:lvl>
    <w:lvl w:ilvl="6" w:tplc="04090001" w:tentative="1">
      <w:start w:val="1"/>
      <w:numFmt w:val="bullet"/>
      <w:lvlText w:val=""/>
      <w:lvlJc w:val="left"/>
      <w:pPr>
        <w:ind w:left="2939" w:hanging="420"/>
      </w:pPr>
      <w:rPr>
        <w:rFonts w:ascii="Wingdings" w:hAnsi="Wingdings" w:hint="default"/>
      </w:rPr>
    </w:lvl>
    <w:lvl w:ilvl="7" w:tplc="0409000B" w:tentative="1">
      <w:start w:val="1"/>
      <w:numFmt w:val="bullet"/>
      <w:lvlText w:val=""/>
      <w:lvlJc w:val="left"/>
      <w:pPr>
        <w:ind w:left="3359" w:hanging="420"/>
      </w:pPr>
      <w:rPr>
        <w:rFonts w:ascii="Wingdings" w:hAnsi="Wingdings" w:hint="default"/>
      </w:rPr>
    </w:lvl>
    <w:lvl w:ilvl="8" w:tplc="0409000D" w:tentative="1">
      <w:start w:val="1"/>
      <w:numFmt w:val="bullet"/>
      <w:lvlText w:val=""/>
      <w:lvlJc w:val="left"/>
      <w:pPr>
        <w:ind w:left="3779" w:hanging="420"/>
      </w:pPr>
      <w:rPr>
        <w:rFonts w:ascii="Wingdings" w:hAnsi="Wingdings" w:hint="default"/>
      </w:rPr>
    </w:lvl>
  </w:abstractNum>
  <w:num w:numId="1" w16cid:durableId="29217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5AA"/>
    <w:rsid w:val="00006C19"/>
    <w:rsid w:val="00013B7F"/>
    <w:rsid w:val="00060548"/>
    <w:rsid w:val="00087C58"/>
    <w:rsid w:val="000D6C23"/>
    <w:rsid w:val="00110341"/>
    <w:rsid w:val="00151003"/>
    <w:rsid w:val="0017209D"/>
    <w:rsid w:val="002021B2"/>
    <w:rsid w:val="00205693"/>
    <w:rsid w:val="00212296"/>
    <w:rsid w:val="002217A6"/>
    <w:rsid w:val="002262C0"/>
    <w:rsid w:val="002374D7"/>
    <w:rsid w:val="00275ABE"/>
    <w:rsid w:val="0029192B"/>
    <w:rsid w:val="002940B1"/>
    <w:rsid w:val="00297700"/>
    <w:rsid w:val="002E41E8"/>
    <w:rsid w:val="00321A65"/>
    <w:rsid w:val="00381FBD"/>
    <w:rsid w:val="003E25DB"/>
    <w:rsid w:val="003E649F"/>
    <w:rsid w:val="00450DD4"/>
    <w:rsid w:val="0045704F"/>
    <w:rsid w:val="004731CE"/>
    <w:rsid w:val="004F6486"/>
    <w:rsid w:val="0054215C"/>
    <w:rsid w:val="005559B9"/>
    <w:rsid w:val="00574E14"/>
    <w:rsid w:val="005B2EAB"/>
    <w:rsid w:val="005B3736"/>
    <w:rsid w:val="005C0BAF"/>
    <w:rsid w:val="005E0412"/>
    <w:rsid w:val="005F4903"/>
    <w:rsid w:val="00601251"/>
    <w:rsid w:val="00624BBB"/>
    <w:rsid w:val="006404F9"/>
    <w:rsid w:val="007114A3"/>
    <w:rsid w:val="00744D95"/>
    <w:rsid w:val="00746552"/>
    <w:rsid w:val="007869CA"/>
    <w:rsid w:val="007D24C7"/>
    <w:rsid w:val="00805773"/>
    <w:rsid w:val="008171E3"/>
    <w:rsid w:val="00837280"/>
    <w:rsid w:val="008625A1"/>
    <w:rsid w:val="00894E5C"/>
    <w:rsid w:val="008B55AA"/>
    <w:rsid w:val="008D014E"/>
    <w:rsid w:val="008D3B5F"/>
    <w:rsid w:val="008E0A1D"/>
    <w:rsid w:val="00973DB5"/>
    <w:rsid w:val="009B0636"/>
    <w:rsid w:val="009B5E9E"/>
    <w:rsid w:val="009E744F"/>
    <w:rsid w:val="00A34A55"/>
    <w:rsid w:val="00A939D3"/>
    <w:rsid w:val="00A9558C"/>
    <w:rsid w:val="00B57529"/>
    <w:rsid w:val="00B80449"/>
    <w:rsid w:val="00B96C8C"/>
    <w:rsid w:val="00BD3FA2"/>
    <w:rsid w:val="00BF0B8C"/>
    <w:rsid w:val="00C0207E"/>
    <w:rsid w:val="00C609C7"/>
    <w:rsid w:val="00C609DA"/>
    <w:rsid w:val="00C668FF"/>
    <w:rsid w:val="00CB5F4B"/>
    <w:rsid w:val="00CC7E1F"/>
    <w:rsid w:val="00CD1CC6"/>
    <w:rsid w:val="00CF253B"/>
    <w:rsid w:val="00CF533B"/>
    <w:rsid w:val="00D00A31"/>
    <w:rsid w:val="00D066E2"/>
    <w:rsid w:val="00D1276A"/>
    <w:rsid w:val="00D21AD9"/>
    <w:rsid w:val="00D21C5C"/>
    <w:rsid w:val="00D460DB"/>
    <w:rsid w:val="00D51712"/>
    <w:rsid w:val="00D6382F"/>
    <w:rsid w:val="00D7398E"/>
    <w:rsid w:val="00D747B4"/>
    <w:rsid w:val="00D77641"/>
    <w:rsid w:val="00D823EB"/>
    <w:rsid w:val="00DA30FE"/>
    <w:rsid w:val="00DE16BB"/>
    <w:rsid w:val="00E20721"/>
    <w:rsid w:val="00E33EB0"/>
    <w:rsid w:val="00EC27AF"/>
    <w:rsid w:val="00EE0744"/>
    <w:rsid w:val="00EE7DDD"/>
    <w:rsid w:val="00F20D54"/>
    <w:rsid w:val="00F34512"/>
    <w:rsid w:val="00F71F09"/>
    <w:rsid w:val="00F72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E8A39B"/>
  <w15:docId w15:val="{B74AEC9A-FC21-4EDC-A0A9-9C61BE80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51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E649F"/>
    <w:pPr>
      <w:tabs>
        <w:tab w:val="center" w:pos="4252"/>
        <w:tab w:val="right" w:pos="8504"/>
      </w:tabs>
      <w:snapToGrid w:val="0"/>
    </w:pPr>
  </w:style>
  <w:style w:type="character" w:customStyle="1" w:styleId="a5">
    <w:name w:val="ヘッダー (文字)"/>
    <w:basedOn w:val="a0"/>
    <w:link w:val="a4"/>
    <w:uiPriority w:val="99"/>
    <w:rsid w:val="003E649F"/>
  </w:style>
  <w:style w:type="paragraph" w:styleId="a6">
    <w:name w:val="footer"/>
    <w:basedOn w:val="a"/>
    <w:link w:val="a7"/>
    <w:uiPriority w:val="99"/>
    <w:unhideWhenUsed/>
    <w:rsid w:val="003E649F"/>
    <w:pPr>
      <w:tabs>
        <w:tab w:val="center" w:pos="4252"/>
        <w:tab w:val="right" w:pos="8504"/>
      </w:tabs>
      <w:snapToGrid w:val="0"/>
    </w:pPr>
  </w:style>
  <w:style w:type="character" w:customStyle="1" w:styleId="a7">
    <w:name w:val="フッター (文字)"/>
    <w:basedOn w:val="a0"/>
    <w:link w:val="a6"/>
    <w:uiPriority w:val="99"/>
    <w:rsid w:val="003E649F"/>
  </w:style>
  <w:style w:type="character" w:styleId="a8">
    <w:name w:val="Hyperlink"/>
    <w:basedOn w:val="a0"/>
    <w:uiPriority w:val="99"/>
    <w:unhideWhenUsed/>
    <w:rsid w:val="003E649F"/>
    <w:rPr>
      <w:color w:val="0000FF" w:themeColor="hyperlink"/>
      <w:u w:val="single"/>
    </w:rPr>
  </w:style>
  <w:style w:type="paragraph" w:styleId="a9">
    <w:name w:val="List Paragraph"/>
    <w:basedOn w:val="a"/>
    <w:uiPriority w:val="34"/>
    <w:qFormat/>
    <w:rsid w:val="003E649F"/>
    <w:pPr>
      <w:ind w:leftChars="400" w:left="840"/>
    </w:pPr>
  </w:style>
  <w:style w:type="paragraph" w:styleId="aa">
    <w:name w:val="Balloon Text"/>
    <w:basedOn w:val="a"/>
    <w:link w:val="ab"/>
    <w:uiPriority w:val="99"/>
    <w:semiHidden/>
    <w:unhideWhenUsed/>
    <w:rsid w:val="00D7764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77641"/>
    <w:rPr>
      <w:rFonts w:asciiTheme="majorHAnsi" w:eastAsiaTheme="majorEastAsia" w:hAnsiTheme="majorHAnsi" w:cstheme="majorBidi"/>
      <w:sz w:val="18"/>
      <w:szCs w:val="18"/>
    </w:rPr>
  </w:style>
  <w:style w:type="paragraph" w:styleId="ac">
    <w:name w:val="Revision"/>
    <w:hidden/>
    <w:uiPriority w:val="99"/>
    <w:semiHidden/>
    <w:rsid w:val="00205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62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reer-k@cc.nara-wu.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221</Words>
  <Characters>1263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kawahara</dc:creator>
  <cp:lastModifiedBy>kawahara</cp:lastModifiedBy>
  <cp:revision>4</cp:revision>
  <cp:lastPrinted>2016-05-12T01:22:00Z</cp:lastPrinted>
  <dcterms:created xsi:type="dcterms:W3CDTF">2025-05-01T05:44:00Z</dcterms:created>
  <dcterms:modified xsi:type="dcterms:W3CDTF">2025-05-12T02:47:00Z</dcterms:modified>
</cp:coreProperties>
</file>